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C66" w:rsidRPr="00B17603" w:rsidRDefault="00097C66" w:rsidP="00B17603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b/>
          <w:bCs/>
          <w:color w:val="000000"/>
          <w:sz w:val="24"/>
          <w:szCs w:val="24"/>
        </w:rPr>
        <w:t>REGULAMIN KONKURSU</w:t>
      </w:r>
      <w:r w:rsidR="00D44C5E" w:rsidRPr="00B17603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="00F52D11">
        <w:rPr>
          <w:rFonts w:asciiTheme="minorHAnsi" w:hAnsiTheme="minorHAnsi" w:cstheme="minorHAnsi"/>
          <w:b/>
          <w:bCs/>
          <w:color w:val="000000"/>
          <w:sz w:val="24"/>
          <w:szCs w:val="24"/>
        </w:rPr>
        <w:t>FLORYSTYCZNEGO</w:t>
      </w:r>
    </w:p>
    <w:p w:rsidR="00097C66" w:rsidRPr="00B17603" w:rsidRDefault="00097C66" w:rsidP="00B17603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b/>
          <w:bCs/>
          <w:color w:val="000000"/>
          <w:sz w:val="24"/>
          <w:szCs w:val="24"/>
        </w:rPr>
        <w:t>“</w:t>
      </w:r>
      <w:r w:rsidR="00F52D11">
        <w:rPr>
          <w:rFonts w:asciiTheme="minorHAnsi" w:hAnsiTheme="minorHAnsi" w:cstheme="minorHAnsi"/>
          <w:b/>
          <w:bCs/>
          <w:color w:val="000000"/>
          <w:sz w:val="24"/>
          <w:szCs w:val="24"/>
        </w:rPr>
        <w:t>Kwitnące Zakole</w:t>
      </w:r>
      <w:r w:rsidRPr="00B17603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</w:rPr>
        <w:t>”</w:t>
      </w:r>
    </w:p>
    <w:p w:rsidR="00097C66" w:rsidRPr="00B17603" w:rsidRDefault="00097C66" w:rsidP="00B17603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b/>
          <w:bCs/>
          <w:color w:val="000000"/>
          <w:sz w:val="24"/>
          <w:szCs w:val="24"/>
        </w:rPr>
        <w:t>Założenia ogólne</w:t>
      </w:r>
    </w:p>
    <w:p w:rsidR="00B83D76" w:rsidRPr="00B17603" w:rsidRDefault="00B83D76" w:rsidP="00B1760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17603">
        <w:rPr>
          <w:rFonts w:asciiTheme="minorHAnsi" w:hAnsiTheme="minorHAnsi" w:cstheme="minorHAnsi"/>
          <w:sz w:val="24"/>
          <w:szCs w:val="24"/>
        </w:rPr>
        <w:t>Niniejszy regulamin dotyczy konkursu pod tytułem „</w:t>
      </w:r>
      <w:r w:rsidR="00DE1112">
        <w:rPr>
          <w:rFonts w:asciiTheme="minorHAnsi" w:hAnsiTheme="minorHAnsi" w:cstheme="minorHAnsi"/>
          <w:sz w:val="24"/>
          <w:szCs w:val="24"/>
        </w:rPr>
        <w:t>KWITNĄCE ZAKOLE</w:t>
      </w:r>
      <w:r w:rsidRPr="00B17603">
        <w:rPr>
          <w:rFonts w:asciiTheme="minorHAnsi" w:hAnsiTheme="minorHAnsi" w:cstheme="minorHAnsi"/>
          <w:sz w:val="24"/>
          <w:szCs w:val="24"/>
        </w:rPr>
        <w:t xml:space="preserve">”  (zwanego dalej Konkursem), którego organizatorem jest Lokalna Grupa Działania „Zakole Dolnej Wisły” </w:t>
      </w:r>
      <w:r w:rsidR="00D44C5E" w:rsidRPr="00B17603">
        <w:rPr>
          <w:rFonts w:asciiTheme="minorHAnsi" w:hAnsiTheme="minorHAnsi" w:cstheme="minorHAnsi"/>
          <w:sz w:val="24"/>
          <w:szCs w:val="24"/>
        </w:rPr>
        <w:br/>
      </w:r>
      <w:r w:rsidRPr="00B17603">
        <w:rPr>
          <w:rFonts w:asciiTheme="minorHAnsi" w:hAnsiTheme="minorHAnsi" w:cstheme="minorHAnsi"/>
          <w:sz w:val="24"/>
          <w:szCs w:val="24"/>
        </w:rPr>
        <w:t>z siedzibą w Kijewie Królewskim ( ul. Chełmińska 7b, 86-253 Kijewo Królewskie) - zwany dalej Organizatorem Konkursu.</w:t>
      </w:r>
    </w:p>
    <w:p w:rsidR="00984EE2" w:rsidRPr="00B17603" w:rsidRDefault="00984EE2" w:rsidP="00B1760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17603">
        <w:rPr>
          <w:rFonts w:asciiTheme="minorHAnsi" w:hAnsiTheme="minorHAnsi" w:cstheme="minorHAnsi"/>
          <w:sz w:val="24"/>
          <w:szCs w:val="24"/>
        </w:rPr>
        <w:t xml:space="preserve">Konkurs skierowany jest </w:t>
      </w:r>
      <w:r w:rsidR="00DE1112">
        <w:rPr>
          <w:rFonts w:asciiTheme="minorHAnsi" w:hAnsiTheme="minorHAnsi" w:cstheme="minorHAnsi"/>
          <w:sz w:val="24"/>
          <w:szCs w:val="24"/>
        </w:rPr>
        <w:t>osób dorosłych</w:t>
      </w:r>
      <w:r w:rsidRPr="00B17603">
        <w:rPr>
          <w:rFonts w:asciiTheme="minorHAnsi" w:hAnsiTheme="minorHAnsi" w:cstheme="minorHAnsi"/>
          <w:sz w:val="24"/>
          <w:szCs w:val="24"/>
        </w:rPr>
        <w:t xml:space="preserve"> </w:t>
      </w:r>
      <w:r w:rsidR="00D335A1">
        <w:rPr>
          <w:rFonts w:asciiTheme="minorHAnsi" w:hAnsiTheme="minorHAnsi" w:cstheme="minorHAnsi"/>
          <w:sz w:val="24"/>
          <w:szCs w:val="24"/>
        </w:rPr>
        <w:t xml:space="preserve">nie zajmujących się tworzeniem kompozycji kwiatowych zawodowo </w:t>
      </w:r>
      <w:r w:rsidRPr="00B17603">
        <w:rPr>
          <w:rFonts w:asciiTheme="minorHAnsi" w:hAnsiTheme="minorHAnsi" w:cstheme="minorHAnsi"/>
          <w:sz w:val="24"/>
          <w:szCs w:val="24"/>
        </w:rPr>
        <w:t xml:space="preserve">zamieszkujących na terenie Gmin </w:t>
      </w:r>
      <w:r w:rsidR="006375B5" w:rsidRPr="00B17603">
        <w:rPr>
          <w:rFonts w:asciiTheme="minorHAnsi" w:hAnsiTheme="minorHAnsi" w:cstheme="minorHAnsi"/>
          <w:sz w:val="24"/>
          <w:szCs w:val="24"/>
        </w:rPr>
        <w:t>LGD Zakole</w:t>
      </w:r>
      <w:r w:rsidRPr="00B17603">
        <w:rPr>
          <w:rFonts w:asciiTheme="minorHAnsi" w:hAnsiTheme="minorHAnsi" w:cstheme="minorHAnsi"/>
          <w:sz w:val="24"/>
          <w:szCs w:val="24"/>
        </w:rPr>
        <w:t xml:space="preserve"> Dolnej Wisły</w:t>
      </w:r>
      <w:r w:rsidR="006375B5" w:rsidRPr="00B17603">
        <w:rPr>
          <w:rFonts w:asciiTheme="minorHAnsi" w:hAnsiTheme="minorHAnsi" w:cstheme="minorHAnsi"/>
          <w:sz w:val="24"/>
          <w:szCs w:val="24"/>
        </w:rPr>
        <w:t xml:space="preserve"> tj.</w:t>
      </w:r>
      <w:r w:rsidRPr="00B17603">
        <w:rPr>
          <w:rFonts w:asciiTheme="minorHAnsi" w:hAnsiTheme="minorHAnsi" w:cstheme="minorHAnsi"/>
          <w:sz w:val="24"/>
          <w:szCs w:val="24"/>
        </w:rPr>
        <w:t xml:space="preserve"> Kijewo Królewskie, Unisław, Zławieś Wielka, Dąbrowa Chełmińska.</w:t>
      </w:r>
    </w:p>
    <w:p w:rsidR="00097C66" w:rsidRPr="00B17603" w:rsidRDefault="00E66370" w:rsidP="00B1760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Zasady </w:t>
      </w:r>
      <w:r w:rsidR="00097C66" w:rsidRPr="00B17603">
        <w:rPr>
          <w:rFonts w:asciiTheme="minorHAnsi" w:hAnsiTheme="minorHAnsi" w:cstheme="minorHAnsi"/>
          <w:b/>
          <w:bCs/>
          <w:color w:val="000000"/>
          <w:sz w:val="24"/>
          <w:szCs w:val="24"/>
        </w:rPr>
        <w:t>uczestnictwa</w:t>
      </w:r>
    </w:p>
    <w:p w:rsidR="00984EE2" w:rsidRPr="00B17603" w:rsidRDefault="00984EE2" w:rsidP="00B1760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sz w:val="24"/>
          <w:szCs w:val="24"/>
        </w:rPr>
        <w:t>Jeden uczestnik może zgłosić do konkursu tylko jedno zdjęcie.</w:t>
      </w:r>
    </w:p>
    <w:p w:rsidR="00A978A8" w:rsidRPr="00B17603" w:rsidRDefault="00A978A8" w:rsidP="00B1760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>Warunkiem</w:t>
      </w:r>
      <w:r w:rsidR="00D57F41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4C04C1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udziału </w:t>
      </w:r>
      <w:r w:rsidR="004663A4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w konkursie jest </w:t>
      </w:r>
      <w:r w:rsidR="00695389" w:rsidRPr="00B17603">
        <w:rPr>
          <w:rFonts w:asciiTheme="minorHAnsi" w:hAnsiTheme="minorHAnsi" w:cstheme="minorHAnsi"/>
          <w:color w:val="000000"/>
          <w:sz w:val="24"/>
          <w:szCs w:val="24"/>
        </w:rPr>
        <w:t>dostarczenie</w:t>
      </w: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84EE2" w:rsidRPr="00B17603">
        <w:rPr>
          <w:rFonts w:asciiTheme="minorHAnsi" w:hAnsiTheme="minorHAnsi" w:cstheme="minorHAnsi"/>
          <w:b/>
          <w:color w:val="000000"/>
          <w:sz w:val="24"/>
          <w:szCs w:val="24"/>
        </w:rPr>
        <w:t>„</w:t>
      </w:r>
      <w:r w:rsidRPr="00B17603">
        <w:rPr>
          <w:rFonts w:asciiTheme="minorHAnsi" w:hAnsiTheme="minorHAnsi" w:cstheme="minorHAnsi"/>
          <w:b/>
          <w:color w:val="000000"/>
          <w:sz w:val="24"/>
          <w:szCs w:val="24"/>
        </w:rPr>
        <w:t>kompletu konkursowego</w:t>
      </w:r>
      <w:r w:rsidR="00984EE2" w:rsidRPr="00B17603">
        <w:rPr>
          <w:rFonts w:asciiTheme="minorHAnsi" w:hAnsiTheme="minorHAnsi" w:cstheme="minorHAnsi"/>
          <w:b/>
          <w:color w:val="000000"/>
          <w:sz w:val="24"/>
          <w:szCs w:val="24"/>
        </w:rPr>
        <w:t>”</w:t>
      </w: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tj.</w:t>
      </w:r>
    </w:p>
    <w:p w:rsidR="00565F5E" w:rsidRPr="00B17603" w:rsidRDefault="00A978A8" w:rsidP="00B17603">
      <w:pPr>
        <w:pStyle w:val="Akapitzlist"/>
        <w:autoSpaceDE w:val="0"/>
        <w:autoSpaceDN w:val="0"/>
        <w:adjustRightInd w:val="0"/>
        <w:spacing w:after="0" w:line="360" w:lineRule="auto"/>
        <w:ind w:left="106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>-</w:t>
      </w:r>
      <w:r w:rsidR="00695389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565F5E" w:rsidRPr="00B1760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kompletnej </w:t>
      </w:r>
      <w:r w:rsidR="00695389" w:rsidRPr="00B17603">
        <w:rPr>
          <w:rFonts w:asciiTheme="minorHAnsi" w:hAnsiTheme="minorHAnsi" w:cstheme="minorHAnsi"/>
          <w:b/>
          <w:color w:val="000000"/>
          <w:sz w:val="24"/>
          <w:szCs w:val="24"/>
        </w:rPr>
        <w:t>karty zgłoszenia</w:t>
      </w:r>
      <w:r w:rsidR="00565F5E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(wraz ze wszystkimi oświadczeniami i zgodami)</w:t>
      </w:r>
    </w:p>
    <w:p w:rsidR="00984EE2" w:rsidRPr="009D3784" w:rsidRDefault="00A978A8" w:rsidP="009D3784">
      <w:pPr>
        <w:pStyle w:val="Akapitzlist"/>
        <w:autoSpaceDE w:val="0"/>
        <w:autoSpaceDN w:val="0"/>
        <w:adjustRightInd w:val="0"/>
        <w:spacing w:after="0" w:line="360" w:lineRule="auto"/>
        <w:ind w:left="1068"/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>-</w:t>
      </w:r>
      <w:r w:rsidR="006375B5" w:rsidRPr="00B17603">
        <w:rPr>
          <w:rFonts w:asciiTheme="minorHAnsi" w:hAnsiTheme="minorHAnsi" w:cstheme="minorHAnsi"/>
          <w:b/>
          <w:color w:val="000000"/>
          <w:sz w:val="24"/>
          <w:szCs w:val="24"/>
        </w:rPr>
        <w:t>pracy konkursowej</w:t>
      </w:r>
      <w:r w:rsidR="009D3784">
        <w:rPr>
          <w:rFonts w:asciiTheme="minorHAnsi" w:hAnsiTheme="minorHAnsi" w:cstheme="minorHAnsi"/>
          <w:color w:val="000000"/>
          <w:sz w:val="24"/>
          <w:szCs w:val="24"/>
        </w:rPr>
        <w:t xml:space="preserve"> – wysłanej na adres mailowy opiekuna konkursu </w:t>
      </w:r>
      <w:hyperlink r:id="rId8" w:history="1">
        <w:r w:rsidR="009D3784" w:rsidRPr="00177283">
          <w:rPr>
            <w:rStyle w:val="Hipercze"/>
            <w:rFonts w:asciiTheme="minorHAnsi" w:hAnsiTheme="minorHAnsi" w:cstheme="minorHAnsi"/>
            <w:sz w:val="24"/>
            <w:szCs w:val="24"/>
          </w:rPr>
          <w:t>p.lada@zakolewisly.pl</w:t>
        </w:r>
      </w:hyperlink>
      <w:r w:rsidR="009D3784">
        <w:rPr>
          <w:rFonts w:asciiTheme="minorHAnsi" w:hAnsiTheme="minorHAnsi" w:cstheme="minorHAnsi"/>
          <w:color w:val="000000"/>
          <w:sz w:val="24"/>
          <w:szCs w:val="24"/>
        </w:rPr>
        <w:t xml:space="preserve"> do dnia </w:t>
      </w:r>
      <w:r w:rsidR="00F52D11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26</w:t>
      </w:r>
      <w:r w:rsidR="009D3784" w:rsidRPr="009D3784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.06.2020</w:t>
      </w:r>
      <w:r w:rsidR="009D3784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 do godz. 15.00</w:t>
      </w:r>
      <w:r w:rsidR="00F52D11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,  </w:t>
      </w:r>
      <w:r w:rsidR="00F52D11" w:rsidRPr="00F52D11">
        <w:rPr>
          <w:rFonts w:asciiTheme="minorHAnsi" w:hAnsiTheme="minorHAnsi" w:cstheme="minorHAnsi"/>
          <w:color w:val="000000"/>
          <w:sz w:val="24"/>
          <w:szCs w:val="24"/>
        </w:rPr>
        <w:t>tytuł maila: konkurs Kwitnące Zakole</w:t>
      </w:r>
      <w:r w:rsidR="00F52D11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:rsidR="00453C55" w:rsidRPr="00B17603" w:rsidRDefault="009D3784" w:rsidP="00B1760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Karty zgłoszeń</w:t>
      </w:r>
      <w:r w:rsidR="006375B5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należy dostarczyć</w:t>
      </w:r>
      <w:r w:rsidR="00DC68C2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w terminie do </w:t>
      </w:r>
      <w:r w:rsidR="00F52D11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26</w:t>
      </w:r>
      <w:r w:rsidR="004414D0" w:rsidRPr="009D3784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>.06.2020</w:t>
      </w:r>
      <w:r w:rsidRPr="009D3784">
        <w:rPr>
          <w:rFonts w:asciiTheme="minorHAnsi" w:hAnsiTheme="minorHAnsi" w:cstheme="minorHAnsi"/>
          <w:b/>
          <w:color w:val="000000"/>
          <w:sz w:val="24"/>
          <w:szCs w:val="24"/>
          <w:u w:val="single"/>
        </w:rPr>
        <w:t xml:space="preserve"> do godz. 15.00</w:t>
      </w:r>
      <w:r w:rsidR="00AA29CF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do B</w:t>
      </w:r>
      <w:r w:rsidR="00453C55" w:rsidRPr="00B17603">
        <w:rPr>
          <w:rFonts w:asciiTheme="minorHAnsi" w:hAnsiTheme="minorHAnsi" w:cstheme="minorHAnsi"/>
          <w:color w:val="000000"/>
          <w:sz w:val="24"/>
          <w:szCs w:val="24"/>
        </w:rPr>
        <w:t>iura Lokalnej Grupy Działania „Zakole Dolnej Wisły” ul. Chełmińsk</w:t>
      </w:r>
      <w:r w:rsidR="004414D0" w:rsidRPr="00B17603">
        <w:rPr>
          <w:rFonts w:asciiTheme="minorHAnsi" w:hAnsiTheme="minorHAnsi" w:cstheme="minorHAnsi"/>
          <w:color w:val="000000"/>
          <w:sz w:val="24"/>
          <w:szCs w:val="24"/>
        </w:rPr>
        <w:t>a 7b, 86-253 Kijewo Królewskie lub do koordynatorów gminnych :</w:t>
      </w:r>
    </w:p>
    <w:p w:rsidR="004414D0" w:rsidRPr="00B17603" w:rsidRDefault="00445039" w:rsidP="00B17603">
      <w:pPr>
        <w:pStyle w:val="Akapitzlist"/>
        <w:autoSpaceDE w:val="0"/>
        <w:autoSpaceDN w:val="0"/>
        <w:adjustRightInd w:val="0"/>
        <w:spacing w:after="0" w:line="360" w:lineRule="auto"/>
        <w:ind w:left="106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Gmina Dąbrowa Chełmińska</w:t>
      </w:r>
      <w:r w:rsidR="004414D0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: Barbara Piórkowska - </w:t>
      </w:r>
      <w:r w:rsidR="004414D0" w:rsidRPr="00B17603">
        <w:rPr>
          <w:rFonts w:asciiTheme="minorHAnsi" w:hAnsiTheme="minorHAnsi" w:cstheme="minorHAnsi"/>
          <w:sz w:val="24"/>
          <w:szCs w:val="24"/>
        </w:rPr>
        <w:t>52 381 60 05</w:t>
      </w:r>
    </w:p>
    <w:p w:rsidR="004414D0" w:rsidRPr="00B17603" w:rsidRDefault="004414D0" w:rsidP="00B17603">
      <w:pPr>
        <w:pStyle w:val="Akapitzlist"/>
        <w:autoSpaceDE w:val="0"/>
        <w:autoSpaceDN w:val="0"/>
        <w:adjustRightInd w:val="0"/>
        <w:spacing w:after="0" w:line="360" w:lineRule="auto"/>
        <w:ind w:left="106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>Gmina Kijewo Królewskie: Krzysztof Nowacki – 56 676 44 36</w:t>
      </w:r>
    </w:p>
    <w:p w:rsidR="004414D0" w:rsidRPr="00B17603" w:rsidRDefault="004414D0" w:rsidP="00B17603">
      <w:pPr>
        <w:pStyle w:val="Akapitzlist"/>
        <w:autoSpaceDE w:val="0"/>
        <w:autoSpaceDN w:val="0"/>
        <w:adjustRightInd w:val="0"/>
        <w:spacing w:after="0" w:line="360" w:lineRule="auto"/>
        <w:ind w:left="106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Gmina Unisław: Agnieszka Góral- </w:t>
      </w:r>
      <w:r w:rsidRPr="00B17603">
        <w:rPr>
          <w:rFonts w:asciiTheme="minorHAnsi" w:hAnsiTheme="minorHAnsi" w:cstheme="minorHAnsi"/>
          <w:sz w:val="24"/>
          <w:szCs w:val="24"/>
        </w:rPr>
        <w:t>505 189 145</w:t>
      </w:r>
    </w:p>
    <w:p w:rsidR="006C41C3" w:rsidRPr="009D3784" w:rsidRDefault="004414D0" w:rsidP="009D3784">
      <w:pPr>
        <w:pStyle w:val="Akapitzlist"/>
        <w:autoSpaceDE w:val="0"/>
        <w:autoSpaceDN w:val="0"/>
        <w:adjustRightInd w:val="0"/>
        <w:spacing w:after="0" w:line="360" w:lineRule="auto"/>
        <w:ind w:left="106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Gmina Zławieś Wielka: Justyna Przybyszewska - </w:t>
      </w:r>
      <w:r w:rsidRPr="00B17603">
        <w:rPr>
          <w:rFonts w:asciiTheme="minorHAnsi" w:hAnsiTheme="minorHAnsi" w:cstheme="minorHAnsi"/>
          <w:sz w:val="24"/>
          <w:szCs w:val="24"/>
        </w:rPr>
        <w:t>691 923 530</w:t>
      </w:r>
    </w:p>
    <w:p w:rsidR="00097C66" w:rsidRPr="00B17603" w:rsidRDefault="00097C66" w:rsidP="00B1760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b/>
          <w:bCs/>
          <w:color w:val="000000"/>
          <w:sz w:val="24"/>
          <w:szCs w:val="24"/>
        </w:rPr>
        <w:t>Przedmiot</w:t>
      </w:r>
      <w:r w:rsidR="00BB2033" w:rsidRPr="00B17603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i  cel</w:t>
      </w:r>
      <w:r w:rsidRPr="00B17603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konkursu</w:t>
      </w:r>
    </w:p>
    <w:p w:rsidR="00695389" w:rsidRPr="00B17603" w:rsidRDefault="0004345B" w:rsidP="00B17603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bCs/>
          <w:color w:val="000000"/>
          <w:sz w:val="24"/>
          <w:szCs w:val="24"/>
        </w:rPr>
        <w:t>Przedm</w:t>
      </w:r>
      <w:r w:rsidR="005E54AD" w:rsidRPr="00B17603">
        <w:rPr>
          <w:rFonts w:asciiTheme="minorHAnsi" w:hAnsiTheme="minorHAnsi" w:cstheme="minorHAnsi"/>
          <w:bCs/>
          <w:color w:val="000000"/>
          <w:sz w:val="24"/>
          <w:szCs w:val="24"/>
        </w:rPr>
        <w:t>iotem konkursu jest</w:t>
      </w:r>
      <w:r w:rsidRPr="00B17603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DE1112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wykonanie kompozycji kwiatowej w dowolnym stylu np. bukiet w naczyniu czy wianek na drzwi, </w:t>
      </w:r>
      <w:r w:rsidR="00181D20" w:rsidRPr="00181D20">
        <w:rPr>
          <w:rFonts w:asciiTheme="minorHAnsi" w:hAnsiTheme="minorHAnsi" w:cstheme="minorHAnsi"/>
          <w:bCs/>
          <w:color w:val="000000"/>
          <w:sz w:val="24"/>
          <w:szCs w:val="24"/>
          <w:u w:val="single"/>
        </w:rPr>
        <w:t xml:space="preserve">wyłącznie </w:t>
      </w:r>
      <w:r w:rsidR="00DE1112" w:rsidRPr="00181D20">
        <w:rPr>
          <w:rFonts w:asciiTheme="minorHAnsi" w:hAnsiTheme="minorHAnsi" w:cstheme="minorHAnsi"/>
          <w:bCs/>
          <w:color w:val="000000"/>
          <w:sz w:val="24"/>
          <w:szCs w:val="24"/>
          <w:u w:val="single"/>
        </w:rPr>
        <w:t>na bazie kwiatów polnych oraz dziko rosnących</w:t>
      </w:r>
      <w:r w:rsidR="00181D20" w:rsidRPr="00181D20">
        <w:rPr>
          <w:rFonts w:asciiTheme="minorHAnsi" w:hAnsiTheme="minorHAnsi" w:cstheme="minorHAnsi"/>
          <w:bCs/>
          <w:color w:val="000000"/>
          <w:sz w:val="24"/>
          <w:szCs w:val="24"/>
          <w:u w:val="single"/>
        </w:rPr>
        <w:t xml:space="preserve"> roślin -</w:t>
      </w:r>
      <w:r w:rsidR="00DE1112" w:rsidRPr="00181D20">
        <w:rPr>
          <w:rFonts w:asciiTheme="minorHAnsi" w:hAnsiTheme="minorHAnsi" w:cstheme="minorHAnsi"/>
          <w:bCs/>
          <w:color w:val="000000"/>
          <w:sz w:val="24"/>
          <w:szCs w:val="24"/>
          <w:u w:val="single"/>
        </w:rPr>
        <w:t xml:space="preserve"> ziół</w:t>
      </w:r>
      <w:r w:rsidR="00181D20" w:rsidRPr="00181D20">
        <w:rPr>
          <w:rFonts w:asciiTheme="minorHAnsi" w:hAnsiTheme="minorHAnsi" w:cstheme="minorHAnsi"/>
          <w:bCs/>
          <w:color w:val="000000"/>
          <w:sz w:val="24"/>
          <w:szCs w:val="24"/>
          <w:u w:val="single"/>
        </w:rPr>
        <w:t>, drzew, krzewów itd</w:t>
      </w:r>
      <w:r w:rsidR="00181D20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  <w:r w:rsidR="00DE1112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oraz ukazanie pracy w formie fotografii.  </w:t>
      </w:r>
      <w:r w:rsidR="00BB2033" w:rsidRPr="00B17603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Celem konkursu jest </w:t>
      </w:r>
      <w:r w:rsidR="00DE1112">
        <w:rPr>
          <w:rFonts w:asciiTheme="minorHAnsi" w:hAnsiTheme="minorHAnsi" w:cstheme="minorHAnsi"/>
          <w:bCs/>
          <w:color w:val="000000"/>
          <w:sz w:val="24"/>
          <w:szCs w:val="24"/>
        </w:rPr>
        <w:t>promocja dziedzictwa kulturalno – przyrodniczego</w:t>
      </w:r>
      <w:r w:rsidR="00BB2033" w:rsidRPr="00B17603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obszaru </w:t>
      </w:r>
      <w:r w:rsidR="005541BE" w:rsidRPr="00B17603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Zakola Dolnej Wisły, </w:t>
      </w:r>
      <w:r w:rsidR="005541BE" w:rsidRPr="00B17603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>pobudzenie poczucia toż</w:t>
      </w:r>
      <w:r w:rsidR="00DE1112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samości z miejscem zamieszkania, kreatywności oraz zachęcenie mieszkańców Zakola do wędrówek po okolicach pięknej </w:t>
      </w:r>
      <w:proofErr w:type="spellStart"/>
      <w:r w:rsidR="00DE1112">
        <w:rPr>
          <w:rFonts w:asciiTheme="minorHAnsi" w:hAnsiTheme="minorHAnsi" w:cstheme="minorHAnsi"/>
          <w:bCs/>
          <w:color w:val="000000"/>
          <w:sz w:val="24"/>
          <w:szCs w:val="24"/>
        </w:rPr>
        <w:t>doliny</w:t>
      </w:r>
      <w:proofErr w:type="spellEnd"/>
      <w:r w:rsidR="00DE1112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Wisły.</w:t>
      </w:r>
    </w:p>
    <w:p w:rsidR="00097C66" w:rsidRPr="00B17603" w:rsidRDefault="0008128E" w:rsidP="00B1760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b/>
          <w:bCs/>
          <w:color w:val="000000"/>
          <w:sz w:val="24"/>
          <w:szCs w:val="24"/>
        </w:rPr>
        <w:t>Ocena</w:t>
      </w:r>
    </w:p>
    <w:p w:rsidR="00097C66" w:rsidRPr="00B17603" w:rsidRDefault="00DE1112" w:rsidP="00B1760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Każda praca</w:t>
      </w:r>
      <w:r w:rsidR="007768DB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>zostanie ocenion</w:t>
      </w:r>
      <w:r>
        <w:rPr>
          <w:rFonts w:asciiTheme="minorHAnsi" w:hAnsiTheme="minorHAnsi" w:cstheme="minorHAnsi"/>
          <w:color w:val="000000"/>
          <w:sz w:val="24"/>
          <w:szCs w:val="24"/>
        </w:rPr>
        <w:t>a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przez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trzyosobowe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7768DB" w:rsidRPr="00B17603">
        <w:rPr>
          <w:rFonts w:asciiTheme="minorHAnsi" w:hAnsiTheme="minorHAnsi" w:cstheme="minorHAnsi"/>
          <w:color w:val="000000"/>
          <w:sz w:val="24"/>
          <w:szCs w:val="24"/>
        </w:rPr>
        <w:t>Jury powołane</w:t>
      </w:r>
      <w:r w:rsidR="0004345B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>przez Zarząd Lokalnej Grupy Działania “Zakole Dolnej Wisły”.</w:t>
      </w:r>
    </w:p>
    <w:p w:rsidR="00097C66" w:rsidRPr="00B17603" w:rsidRDefault="007768DB" w:rsidP="00B1760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Jury 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dokona oceny </w:t>
      </w:r>
      <w:r w:rsidR="00E31506" w:rsidRPr="00B17603">
        <w:rPr>
          <w:rFonts w:asciiTheme="minorHAnsi" w:hAnsiTheme="minorHAnsi" w:cstheme="minorHAnsi"/>
          <w:color w:val="000000"/>
          <w:sz w:val="24"/>
          <w:szCs w:val="24"/>
        </w:rPr>
        <w:t>zdjęć</w:t>
      </w: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3B4DC1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biorąc 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pod uwagę następujące </w:t>
      </w:r>
      <w:r w:rsidR="00097C66" w:rsidRPr="00B17603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kryteria 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>oceny (1-5 pkt.):</w:t>
      </w:r>
    </w:p>
    <w:p w:rsidR="00565F5E" w:rsidRDefault="00C13970" w:rsidP="00181D20">
      <w:pPr>
        <w:spacing w:after="0" w:line="360" w:lineRule="auto"/>
        <w:ind w:left="708" w:firstLine="285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B17603">
        <w:rPr>
          <w:rFonts w:asciiTheme="minorHAnsi" w:hAnsiTheme="minorHAnsi" w:cstheme="minorHAnsi"/>
          <w:iCs/>
          <w:sz w:val="24"/>
          <w:szCs w:val="24"/>
        </w:rPr>
        <w:t>-</w:t>
      </w:r>
      <w:r w:rsidR="00453C55" w:rsidRPr="00B17603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DE1112">
        <w:rPr>
          <w:rFonts w:asciiTheme="minorHAnsi" w:hAnsiTheme="minorHAnsi" w:cstheme="minorHAnsi"/>
          <w:iCs/>
          <w:sz w:val="24"/>
          <w:szCs w:val="24"/>
        </w:rPr>
        <w:t>atrakcyjność</w:t>
      </w:r>
      <w:r w:rsidR="00181D20">
        <w:rPr>
          <w:rFonts w:asciiTheme="minorHAnsi" w:hAnsiTheme="minorHAnsi" w:cstheme="minorHAnsi"/>
          <w:iCs/>
          <w:sz w:val="24"/>
          <w:szCs w:val="24"/>
        </w:rPr>
        <w:t xml:space="preserve"> i walory artystyczne</w:t>
      </w:r>
      <w:r w:rsidR="00DE1112">
        <w:rPr>
          <w:rFonts w:asciiTheme="minorHAnsi" w:hAnsiTheme="minorHAnsi" w:cstheme="minorHAnsi"/>
          <w:iCs/>
          <w:sz w:val="24"/>
          <w:szCs w:val="24"/>
        </w:rPr>
        <w:t xml:space="preserve"> kompozycji kwiatowej</w:t>
      </w:r>
      <w:r w:rsidR="00565F5E" w:rsidRPr="00B17603">
        <w:rPr>
          <w:rFonts w:asciiTheme="minorHAnsi" w:hAnsiTheme="minorHAnsi" w:cstheme="minorHAnsi"/>
          <w:iCs/>
          <w:sz w:val="24"/>
          <w:szCs w:val="24"/>
        </w:rPr>
        <w:t>,</w:t>
      </w:r>
    </w:p>
    <w:p w:rsidR="00181D20" w:rsidRDefault="00DE1112" w:rsidP="00181D20">
      <w:pPr>
        <w:spacing w:after="0" w:line="360" w:lineRule="auto"/>
        <w:ind w:left="708" w:firstLine="285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- </w:t>
      </w:r>
      <w:r w:rsidR="00181D20">
        <w:rPr>
          <w:rFonts w:asciiTheme="minorHAnsi" w:hAnsiTheme="minorHAnsi" w:cstheme="minorHAnsi"/>
          <w:iCs/>
          <w:sz w:val="24"/>
          <w:szCs w:val="24"/>
        </w:rPr>
        <w:t>oryginalność pomysłu kompozycji kwiatowej,</w:t>
      </w:r>
    </w:p>
    <w:p w:rsidR="007D254A" w:rsidRPr="00B17603" w:rsidRDefault="007D254A" w:rsidP="00181D20">
      <w:pPr>
        <w:spacing w:after="0" w:line="360" w:lineRule="auto"/>
        <w:ind w:left="708" w:firstLine="285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>- użycie naturalnych materiałów,</w:t>
      </w:r>
    </w:p>
    <w:p w:rsidR="00C13970" w:rsidRPr="00B17603" w:rsidRDefault="00E31506" w:rsidP="00B17603">
      <w:pPr>
        <w:spacing w:after="0" w:line="360" w:lineRule="auto"/>
        <w:ind w:left="708" w:firstLine="285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B17603">
        <w:rPr>
          <w:rFonts w:asciiTheme="minorHAnsi" w:hAnsiTheme="minorHAnsi" w:cstheme="minorHAnsi"/>
          <w:iCs/>
          <w:sz w:val="24"/>
          <w:szCs w:val="24"/>
        </w:rPr>
        <w:t xml:space="preserve">- </w:t>
      </w:r>
      <w:r w:rsidR="00DE1112">
        <w:rPr>
          <w:rFonts w:asciiTheme="minorHAnsi" w:hAnsiTheme="minorHAnsi" w:cstheme="minorHAnsi"/>
          <w:iCs/>
          <w:sz w:val="24"/>
          <w:szCs w:val="24"/>
        </w:rPr>
        <w:t>atrakcyjność aranżacji zdjęcia</w:t>
      </w:r>
      <w:r w:rsidR="00181D20">
        <w:rPr>
          <w:rFonts w:asciiTheme="minorHAnsi" w:hAnsiTheme="minorHAnsi" w:cstheme="minorHAnsi"/>
          <w:iCs/>
          <w:sz w:val="24"/>
          <w:szCs w:val="24"/>
        </w:rPr>
        <w:t>,</w:t>
      </w:r>
    </w:p>
    <w:p w:rsidR="0025100F" w:rsidRDefault="00565F5E" w:rsidP="00B17603">
      <w:pPr>
        <w:spacing w:after="0" w:line="360" w:lineRule="auto"/>
        <w:ind w:left="708" w:firstLine="285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B17603">
        <w:rPr>
          <w:rFonts w:asciiTheme="minorHAnsi" w:hAnsiTheme="minorHAnsi" w:cstheme="minorHAnsi"/>
          <w:iCs/>
          <w:sz w:val="24"/>
          <w:szCs w:val="24"/>
        </w:rPr>
        <w:t>- techniczn</w:t>
      </w:r>
      <w:r w:rsidR="0025100F" w:rsidRPr="00B17603">
        <w:rPr>
          <w:rFonts w:asciiTheme="minorHAnsi" w:hAnsiTheme="minorHAnsi" w:cstheme="minorHAnsi"/>
          <w:iCs/>
          <w:sz w:val="24"/>
          <w:szCs w:val="24"/>
        </w:rPr>
        <w:t>a jakość zdjęcia</w:t>
      </w:r>
      <w:r w:rsidR="007D254A">
        <w:rPr>
          <w:rFonts w:asciiTheme="minorHAnsi" w:hAnsiTheme="minorHAnsi" w:cstheme="minorHAnsi"/>
          <w:iCs/>
          <w:sz w:val="24"/>
          <w:szCs w:val="24"/>
        </w:rPr>
        <w:t>,</w:t>
      </w:r>
    </w:p>
    <w:p w:rsidR="00D65FFE" w:rsidRPr="00B17603" w:rsidRDefault="00B17603" w:rsidP="00B17603">
      <w:pPr>
        <w:spacing w:after="0" w:line="360" w:lineRule="auto"/>
        <w:ind w:left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3. 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>Trzem uczestnikom konkursu</w:t>
      </w:r>
      <w:r w:rsidR="007D254A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których </w:t>
      </w:r>
      <w:r w:rsidR="007D254A">
        <w:rPr>
          <w:rFonts w:asciiTheme="minorHAnsi" w:hAnsiTheme="minorHAnsi" w:cstheme="minorHAnsi"/>
          <w:color w:val="000000"/>
          <w:sz w:val="24"/>
          <w:szCs w:val="24"/>
        </w:rPr>
        <w:t xml:space="preserve">prace zdobędą </w:t>
      </w:r>
      <w:r w:rsidR="00E67DF6" w:rsidRPr="00B17603">
        <w:rPr>
          <w:rFonts w:asciiTheme="minorHAnsi" w:hAnsiTheme="minorHAnsi" w:cstheme="minorHAnsi"/>
          <w:color w:val="000000"/>
          <w:sz w:val="24"/>
          <w:szCs w:val="24"/>
        </w:rPr>
        <w:t>największą ilość punktów</w:t>
      </w: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, </w:t>
      </w:r>
      <w:r w:rsidR="0004345B" w:rsidRPr="00B17603">
        <w:rPr>
          <w:rFonts w:asciiTheme="minorHAnsi" w:hAnsiTheme="minorHAnsi" w:cstheme="minorHAnsi"/>
          <w:color w:val="000000"/>
          <w:sz w:val="24"/>
          <w:szCs w:val="24"/>
        </w:rPr>
        <w:t>zostaną</w:t>
      </w:r>
      <w:r w:rsidR="00E31506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>wręczo</w:t>
      </w:r>
      <w:r w:rsidR="001E23D2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ne 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>nagrody rzeczowe</w:t>
      </w:r>
      <w:r w:rsidRPr="00B17603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:rsidR="00D65FFE" w:rsidRPr="00B17603" w:rsidRDefault="00D65FFE" w:rsidP="00B17603">
      <w:pPr>
        <w:spacing w:after="0" w:line="360" w:lineRule="auto"/>
        <w:ind w:left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I miejsce – </w:t>
      </w:r>
      <w:r w:rsidR="007D254A">
        <w:rPr>
          <w:rFonts w:asciiTheme="minorHAnsi" w:hAnsiTheme="minorHAnsi" w:cstheme="minorHAnsi"/>
          <w:color w:val="000000"/>
          <w:sz w:val="24"/>
          <w:szCs w:val="24"/>
        </w:rPr>
        <w:t>sprzęt ogrodniczy o wartości 300 zł</w:t>
      </w:r>
    </w:p>
    <w:p w:rsidR="00D65FFE" w:rsidRPr="00B17603" w:rsidRDefault="00D65FFE" w:rsidP="00B17603">
      <w:pPr>
        <w:spacing w:after="0" w:line="360" w:lineRule="auto"/>
        <w:ind w:left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II miejsce – </w:t>
      </w:r>
      <w:r w:rsidR="007D254A">
        <w:rPr>
          <w:rFonts w:asciiTheme="minorHAnsi" w:hAnsiTheme="minorHAnsi" w:cstheme="minorHAnsi"/>
          <w:color w:val="000000"/>
          <w:sz w:val="24"/>
          <w:szCs w:val="24"/>
        </w:rPr>
        <w:t>sprzęt ogrodniczy o wartości 200 zł</w:t>
      </w:r>
    </w:p>
    <w:p w:rsidR="00D65FFE" w:rsidRPr="00B17603" w:rsidRDefault="00D65FFE" w:rsidP="00B17603">
      <w:pPr>
        <w:spacing w:after="0" w:line="360" w:lineRule="auto"/>
        <w:ind w:left="42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III miejsce </w:t>
      </w:r>
      <w:r w:rsidR="005541BE" w:rsidRPr="00B17603">
        <w:rPr>
          <w:rFonts w:asciiTheme="minorHAnsi" w:hAnsiTheme="minorHAnsi" w:cstheme="minorHAnsi"/>
          <w:color w:val="000000"/>
          <w:sz w:val="24"/>
          <w:szCs w:val="24"/>
        </w:rPr>
        <w:t>–</w:t>
      </w: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7D254A">
        <w:rPr>
          <w:rFonts w:asciiTheme="minorHAnsi" w:hAnsiTheme="minorHAnsi" w:cstheme="minorHAnsi"/>
          <w:color w:val="000000"/>
          <w:sz w:val="24"/>
          <w:szCs w:val="24"/>
        </w:rPr>
        <w:t>sprzęt ogrodniczy o wartości 100 zł</w:t>
      </w:r>
    </w:p>
    <w:p w:rsidR="0025100F" w:rsidRPr="00B17603" w:rsidRDefault="00565F5E" w:rsidP="00B1760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W przypadku, gdy </w:t>
      </w:r>
      <w:proofErr w:type="spellStart"/>
      <w:r w:rsidRPr="00B17603">
        <w:rPr>
          <w:rFonts w:asciiTheme="minorHAnsi" w:hAnsiTheme="minorHAnsi" w:cstheme="minorHAnsi"/>
          <w:color w:val="000000"/>
          <w:sz w:val="24"/>
          <w:szCs w:val="24"/>
        </w:rPr>
        <w:t>dwie</w:t>
      </w:r>
      <w:proofErr w:type="spellEnd"/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lub więcej </w:t>
      </w:r>
      <w:r w:rsidR="007D254A">
        <w:rPr>
          <w:rFonts w:asciiTheme="minorHAnsi" w:hAnsiTheme="minorHAnsi" w:cstheme="minorHAnsi"/>
          <w:color w:val="000000"/>
          <w:sz w:val="24"/>
          <w:szCs w:val="24"/>
        </w:rPr>
        <w:t xml:space="preserve">prac </w:t>
      </w: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otrzyma jednakową liczbę punktów, </w:t>
      </w:r>
      <w:r w:rsidR="004B3153">
        <w:rPr>
          <w:rFonts w:asciiTheme="minorHAnsi" w:hAnsiTheme="minorHAnsi" w:cstheme="minorHAnsi"/>
          <w:color w:val="000000"/>
          <w:sz w:val="24"/>
          <w:szCs w:val="24"/>
        </w:rPr>
        <w:br/>
      </w:r>
      <w:r w:rsidRPr="00B17603">
        <w:rPr>
          <w:rFonts w:asciiTheme="minorHAnsi" w:hAnsiTheme="minorHAnsi" w:cstheme="minorHAnsi"/>
          <w:color w:val="000000"/>
          <w:sz w:val="24"/>
          <w:szCs w:val="24"/>
        </w:rPr>
        <w:t>o ostatecznym rozstrzygnięciu zadecyd</w:t>
      </w:r>
      <w:r w:rsidR="0025100F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uje </w:t>
      </w:r>
      <w:r w:rsidRPr="00B17603">
        <w:rPr>
          <w:rFonts w:asciiTheme="minorHAnsi" w:hAnsiTheme="minorHAnsi" w:cstheme="minorHAnsi"/>
          <w:color w:val="000000"/>
          <w:sz w:val="24"/>
          <w:szCs w:val="24"/>
        </w:rPr>
        <w:t>przewodniczący Jury Konkursu.</w:t>
      </w:r>
    </w:p>
    <w:p w:rsidR="0008128E" w:rsidRPr="00B17603" w:rsidRDefault="00844B7A" w:rsidP="00B1760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>Wyniki konkursu ogłoszone zostaną na stronie intern</w:t>
      </w:r>
      <w:r w:rsidR="00910961" w:rsidRPr="00B17603">
        <w:rPr>
          <w:rFonts w:asciiTheme="minorHAnsi" w:hAnsiTheme="minorHAnsi" w:cstheme="minorHAnsi"/>
          <w:color w:val="000000"/>
          <w:sz w:val="24"/>
          <w:szCs w:val="24"/>
        </w:rPr>
        <w:t>etowej www.zakolewisly.pl oraz profilu na FB</w:t>
      </w: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organizatora </w:t>
      </w:r>
      <w:r w:rsidR="00B17603" w:rsidRPr="009D3784">
        <w:rPr>
          <w:rFonts w:asciiTheme="minorHAnsi" w:hAnsiTheme="minorHAnsi" w:cstheme="minorHAnsi"/>
          <w:b/>
          <w:color w:val="000000"/>
          <w:sz w:val="24"/>
          <w:szCs w:val="24"/>
        </w:rPr>
        <w:t>(</w:t>
      </w:r>
      <w:r w:rsidR="00445039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do </w:t>
      </w:r>
      <w:r w:rsidR="00F52D11">
        <w:rPr>
          <w:rFonts w:asciiTheme="minorHAnsi" w:hAnsiTheme="minorHAnsi" w:cstheme="minorHAnsi"/>
          <w:b/>
          <w:color w:val="000000"/>
          <w:sz w:val="24"/>
          <w:szCs w:val="24"/>
        </w:rPr>
        <w:t>02.07</w:t>
      </w:r>
      <w:r w:rsidR="00B17603" w:rsidRPr="009D3784">
        <w:rPr>
          <w:rFonts w:asciiTheme="minorHAnsi" w:hAnsiTheme="minorHAnsi" w:cstheme="minorHAnsi"/>
          <w:b/>
          <w:color w:val="000000"/>
          <w:sz w:val="24"/>
          <w:szCs w:val="24"/>
        </w:rPr>
        <w:t>.2020)</w:t>
      </w:r>
      <w:r w:rsidR="006C41C3" w:rsidRPr="009D3784">
        <w:rPr>
          <w:rFonts w:asciiTheme="minorHAnsi" w:hAnsiTheme="minorHAnsi" w:cstheme="minorHAnsi"/>
          <w:b/>
          <w:color w:val="000000"/>
          <w:sz w:val="24"/>
          <w:szCs w:val="24"/>
        </w:rPr>
        <w:t>.</w:t>
      </w:r>
    </w:p>
    <w:p w:rsidR="00AA29CF" w:rsidRDefault="00AA29CF" w:rsidP="00B17603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>Decyzja Jury jest ostateczna.</w:t>
      </w:r>
    </w:p>
    <w:p w:rsidR="009D3784" w:rsidRPr="00B17603" w:rsidRDefault="009D3784" w:rsidP="009D3784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08128E" w:rsidRPr="00B17603" w:rsidRDefault="001D7BC6" w:rsidP="00B17603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b/>
          <w:color w:val="000000"/>
          <w:sz w:val="24"/>
          <w:szCs w:val="24"/>
        </w:rPr>
        <w:t>VI</w:t>
      </w:r>
      <w:r w:rsidR="0008128E" w:rsidRPr="00B17603">
        <w:rPr>
          <w:rFonts w:asciiTheme="minorHAnsi" w:hAnsiTheme="minorHAnsi" w:cstheme="minorHAnsi"/>
          <w:b/>
          <w:color w:val="000000"/>
          <w:sz w:val="24"/>
          <w:szCs w:val="24"/>
        </w:rPr>
        <w:t>. Inne postanowienia</w:t>
      </w:r>
    </w:p>
    <w:p w:rsidR="00D44C5E" w:rsidRPr="00B17603" w:rsidRDefault="0008128E" w:rsidP="00B17603">
      <w:pPr>
        <w:pStyle w:val="Akapitzlist"/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b/>
          <w:color w:val="000000"/>
          <w:sz w:val="24"/>
          <w:szCs w:val="24"/>
        </w:rPr>
        <w:t>1</w:t>
      </w:r>
      <w:r w:rsidR="00C13970" w:rsidRPr="00B17603">
        <w:rPr>
          <w:rFonts w:asciiTheme="minorHAnsi" w:hAnsiTheme="minorHAnsi" w:cstheme="minorHAnsi"/>
          <w:b/>
          <w:color w:val="000000"/>
          <w:sz w:val="24"/>
          <w:szCs w:val="24"/>
        </w:rPr>
        <w:t>.</w:t>
      </w:r>
      <w:r w:rsidR="00D106BE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D3784">
        <w:rPr>
          <w:rFonts w:asciiTheme="minorHAnsi" w:hAnsiTheme="minorHAnsi" w:cstheme="minorHAnsi"/>
          <w:color w:val="000000"/>
          <w:sz w:val="24"/>
          <w:szCs w:val="24"/>
        </w:rPr>
        <w:t xml:space="preserve">Wysłanie </w:t>
      </w:r>
      <w:r w:rsidR="00D44C5E" w:rsidRPr="00B17603">
        <w:rPr>
          <w:rFonts w:asciiTheme="minorHAnsi" w:hAnsiTheme="minorHAnsi" w:cstheme="minorHAnsi"/>
          <w:color w:val="000000"/>
          <w:sz w:val="24"/>
          <w:szCs w:val="24"/>
        </w:rPr>
        <w:t>pracy konkursowej oznacza akceptację niniejszego regulaminu.</w:t>
      </w:r>
    </w:p>
    <w:p w:rsidR="00D335A1" w:rsidRPr="00D335A1" w:rsidRDefault="00D44C5E" w:rsidP="00D335A1">
      <w:pPr>
        <w:pStyle w:val="Akapitzlist"/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b/>
          <w:color w:val="000000"/>
          <w:sz w:val="24"/>
          <w:szCs w:val="24"/>
        </w:rPr>
        <w:t>2.</w:t>
      </w: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0D7B72" w:rsidRPr="00B17603">
        <w:rPr>
          <w:rFonts w:asciiTheme="minorHAnsi" w:hAnsiTheme="minorHAnsi" w:cstheme="minorHAnsi"/>
          <w:color w:val="000000"/>
          <w:sz w:val="24"/>
          <w:szCs w:val="24"/>
        </w:rPr>
        <w:t>Organizator zastrzega sobie prawo do publikowania imion, nazw</w:t>
      </w:r>
      <w:r w:rsidR="00842CE4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isk, zdjęć i informacji </w:t>
      </w:r>
      <w:r w:rsidRPr="00B17603">
        <w:rPr>
          <w:rFonts w:asciiTheme="minorHAnsi" w:hAnsiTheme="minorHAnsi" w:cstheme="minorHAnsi"/>
          <w:color w:val="000000"/>
          <w:sz w:val="24"/>
          <w:szCs w:val="24"/>
        </w:rPr>
        <w:br/>
      </w:r>
      <w:r w:rsidR="000D7B72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o </w:t>
      </w:r>
      <w:r w:rsidR="00D106BE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wszystkich </w:t>
      </w:r>
      <w:r w:rsidR="000D7B72" w:rsidRPr="00B17603">
        <w:rPr>
          <w:rFonts w:asciiTheme="minorHAnsi" w:hAnsiTheme="minorHAnsi" w:cstheme="minorHAnsi"/>
          <w:color w:val="000000"/>
          <w:sz w:val="24"/>
          <w:szCs w:val="24"/>
        </w:rPr>
        <w:t>uczestnikach konkursu</w:t>
      </w:r>
      <w:r w:rsidR="00D335A1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:rsidR="00842CE4" w:rsidRPr="00B17603" w:rsidRDefault="00D335A1" w:rsidP="00B17603">
      <w:pPr>
        <w:pStyle w:val="Akapitzlist"/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3</w:t>
      </w:r>
      <w:r w:rsidR="00D44C5E" w:rsidRPr="00B17603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="00842CE4" w:rsidRPr="00B17603">
        <w:rPr>
          <w:rFonts w:asciiTheme="minorHAnsi" w:hAnsiTheme="minorHAnsi" w:cstheme="minorHAnsi"/>
          <w:sz w:val="24"/>
          <w:szCs w:val="24"/>
        </w:rPr>
        <w:t xml:space="preserve">Organizator zastrzega sobie prawo do dokonywania zmian w Regulaminie Konkursu. Wszelkie zmiany dokonane przez organizatora będą publikowane na stronie </w:t>
      </w:r>
      <w:hyperlink r:id="rId9" w:history="1">
        <w:r w:rsidR="00842CE4" w:rsidRPr="00B17603">
          <w:rPr>
            <w:rStyle w:val="Hipercze"/>
            <w:rFonts w:asciiTheme="minorHAnsi" w:hAnsiTheme="minorHAnsi" w:cstheme="minorHAnsi"/>
            <w:sz w:val="24"/>
            <w:szCs w:val="24"/>
          </w:rPr>
          <w:t>www.zakolewisly.pl</w:t>
        </w:r>
      </w:hyperlink>
    </w:p>
    <w:p w:rsidR="00D44C5E" w:rsidRPr="00B17603" w:rsidRDefault="00D335A1" w:rsidP="00B17603">
      <w:pPr>
        <w:pStyle w:val="Akapitzlist"/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4</w:t>
      </w:r>
      <w:r w:rsidR="00D44C5E" w:rsidRPr="00B17603">
        <w:rPr>
          <w:rFonts w:asciiTheme="minorHAnsi" w:hAnsiTheme="minorHAnsi" w:cstheme="minorHAnsi"/>
          <w:b/>
          <w:sz w:val="24"/>
          <w:szCs w:val="24"/>
        </w:rPr>
        <w:t>.</w:t>
      </w:r>
      <w:r w:rsidR="00D44C5E" w:rsidRPr="00B17603">
        <w:rPr>
          <w:rFonts w:asciiTheme="minorHAnsi" w:hAnsiTheme="minorHAnsi" w:cstheme="minorHAnsi"/>
          <w:sz w:val="24"/>
          <w:szCs w:val="24"/>
        </w:rPr>
        <w:t xml:space="preserve"> </w:t>
      </w:r>
      <w:r w:rsidR="00453C55" w:rsidRPr="00B17603">
        <w:rPr>
          <w:rFonts w:asciiTheme="minorHAnsi" w:hAnsiTheme="minorHAnsi" w:cstheme="minorHAnsi"/>
          <w:sz w:val="24"/>
          <w:szCs w:val="24"/>
        </w:rPr>
        <w:t xml:space="preserve">Uczestnik zgłaszając się do Konkursu oświadcza, iż przysługują mu wyłączne </w:t>
      </w:r>
      <w:r w:rsidR="00453C55" w:rsidRPr="00B17603">
        <w:rPr>
          <w:rFonts w:asciiTheme="minorHAnsi" w:hAnsiTheme="minorHAnsi" w:cstheme="minorHAnsi"/>
          <w:sz w:val="24"/>
          <w:szCs w:val="24"/>
        </w:rPr>
        <w:br/>
        <w:t>i nieograniczone prawa autorskie do nadesłanych fotografii oraz ich opisów. Jednocześnie przenosi te prawa na Lokalną Grupę Działania „Zakole Dolnej Wisły”.</w:t>
      </w:r>
    </w:p>
    <w:p w:rsidR="00AA29CF" w:rsidRDefault="00D335A1" w:rsidP="00B17603">
      <w:pPr>
        <w:pStyle w:val="Akapitzlist"/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5</w:t>
      </w:r>
      <w:r w:rsidR="00AA29CF" w:rsidRPr="00B17603">
        <w:rPr>
          <w:rFonts w:asciiTheme="minorHAnsi" w:hAnsiTheme="minorHAnsi" w:cstheme="minorHAnsi"/>
          <w:sz w:val="24"/>
          <w:szCs w:val="24"/>
        </w:rPr>
        <w:t>. We wszelkich sprawach</w:t>
      </w:r>
      <w:r w:rsidR="001D7BC6" w:rsidRPr="00B17603">
        <w:rPr>
          <w:rFonts w:asciiTheme="minorHAnsi" w:hAnsiTheme="minorHAnsi" w:cstheme="minorHAnsi"/>
          <w:sz w:val="24"/>
          <w:szCs w:val="24"/>
        </w:rPr>
        <w:t xml:space="preserve"> nieobjętych</w:t>
      </w:r>
      <w:r w:rsidR="00AA29CF" w:rsidRPr="00B17603">
        <w:rPr>
          <w:rFonts w:asciiTheme="minorHAnsi" w:hAnsiTheme="minorHAnsi" w:cstheme="minorHAnsi"/>
          <w:sz w:val="24"/>
          <w:szCs w:val="24"/>
        </w:rPr>
        <w:t xml:space="preserve"> regulaminem decydujące jest rozstrzygnięcie Zarząd Stowarzyszenia.</w:t>
      </w:r>
    </w:p>
    <w:p w:rsidR="007D254A" w:rsidRPr="00F52D11" w:rsidRDefault="00D335A1" w:rsidP="00F52D11">
      <w:pPr>
        <w:pStyle w:val="Akapitzlist"/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6</w:t>
      </w:r>
      <w:r w:rsidR="00F52D11" w:rsidRPr="00F52D11">
        <w:rPr>
          <w:rFonts w:asciiTheme="minorHAnsi" w:hAnsiTheme="minorHAnsi" w:cstheme="minorHAnsi"/>
          <w:sz w:val="24"/>
          <w:szCs w:val="24"/>
        </w:rPr>
        <w:t>.</w:t>
      </w:r>
      <w:r w:rsidR="00F52D11">
        <w:rPr>
          <w:rFonts w:asciiTheme="minorHAnsi" w:hAnsiTheme="minorHAnsi" w:cstheme="minorHAnsi"/>
          <w:sz w:val="24"/>
          <w:szCs w:val="24"/>
        </w:rPr>
        <w:t xml:space="preserve"> </w:t>
      </w:r>
      <w:r w:rsidR="007D254A" w:rsidRPr="00F52D11">
        <w:rPr>
          <w:rFonts w:asciiTheme="minorHAnsi" w:hAnsiTheme="minorHAnsi" w:cstheme="minorHAnsi"/>
          <w:sz w:val="24"/>
          <w:szCs w:val="24"/>
        </w:rPr>
        <w:t>Wymagania techniczne zdjęć:</w:t>
      </w:r>
    </w:p>
    <w:p w:rsidR="007D254A" w:rsidRPr="00F52D11" w:rsidRDefault="007D254A" w:rsidP="007D254A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52D11">
        <w:rPr>
          <w:rFonts w:asciiTheme="minorHAnsi" w:hAnsiTheme="minorHAnsi" w:cstheme="minorHAnsi"/>
          <w:sz w:val="24"/>
          <w:szCs w:val="24"/>
        </w:rPr>
        <w:t>fotografie zapisane w formacie JPG,</w:t>
      </w:r>
    </w:p>
    <w:p w:rsidR="007D254A" w:rsidRPr="00F52D11" w:rsidRDefault="007D254A" w:rsidP="007D254A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52D11">
        <w:rPr>
          <w:rFonts w:asciiTheme="minorHAnsi" w:hAnsiTheme="minorHAnsi" w:cstheme="minorHAnsi"/>
          <w:sz w:val="24"/>
          <w:szCs w:val="24"/>
        </w:rPr>
        <w:t>fotografie, na których będą się znajdować znaki, cyfry (np. daty) będą dyskwalifikowane,</w:t>
      </w:r>
    </w:p>
    <w:p w:rsidR="00F52D11" w:rsidRPr="00F52D11" w:rsidRDefault="007D254A" w:rsidP="00F52D11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52D11">
        <w:rPr>
          <w:rFonts w:asciiTheme="minorHAnsi" w:hAnsiTheme="minorHAnsi" w:cstheme="minorHAnsi"/>
          <w:sz w:val="24"/>
          <w:szCs w:val="24"/>
        </w:rPr>
        <w:t>nazwa każdego zdjęcia powinna składać się z nazwiska i pierwszej litery imienia autora</w:t>
      </w:r>
      <w:r w:rsidR="00F52D11" w:rsidRPr="00F52D11">
        <w:rPr>
          <w:rFonts w:asciiTheme="minorHAnsi" w:hAnsiTheme="minorHAnsi" w:cstheme="minorHAnsi"/>
          <w:sz w:val="24"/>
          <w:szCs w:val="24"/>
        </w:rPr>
        <w:t>.</w:t>
      </w:r>
    </w:p>
    <w:p w:rsidR="007D254A" w:rsidRPr="00D335A1" w:rsidRDefault="007D254A" w:rsidP="00D335A1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35A1">
        <w:rPr>
          <w:rFonts w:asciiTheme="minorHAnsi" w:hAnsiTheme="minorHAnsi" w:cstheme="minorHAnsi"/>
          <w:sz w:val="24"/>
          <w:szCs w:val="24"/>
        </w:rPr>
        <w:t xml:space="preserve"> Organizator Konkursu ma prawo odrzucić prace niezgodne z Regulaminem, niezgodne </w:t>
      </w:r>
      <w:r w:rsidR="00F52D11" w:rsidRPr="00D335A1">
        <w:rPr>
          <w:rFonts w:asciiTheme="minorHAnsi" w:hAnsiTheme="minorHAnsi" w:cstheme="minorHAnsi"/>
          <w:sz w:val="24"/>
          <w:szCs w:val="24"/>
        </w:rPr>
        <w:br/>
      </w:r>
      <w:r w:rsidRPr="00D335A1">
        <w:rPr>
          <w:rFonts w:asciiTheme="minorHAnsi" w:hAnsiTheme="minorHAnsi" w:cstheme="minorHAnsi"/>
          <w:sz w:val="24"/>
          <w:szCs w:val="24"/>
        </w:rPr>
        <w:t>z przepisami prawa i dobrymi obyczajami, odbiegające od tematu, wadliwe techniczni</w:t>
      </w:r>
      <w:r w:rsidR="00F52D11" w:rsidRPr="00D335A1">
        <w:rPr>
          <w:rFonts w:asciiTheme="minorHAnsi" w:hAnsiTheme="minorHAnsi" w:cstheme="minorHAnsi"/>
          <w:sz w:val="24"/>
          <w:szCs w:val="24"/>
        </w:rPr>
        <w:t>e, niezawierające kompletnej karty zgłoszenia.</w:t>
      </w:r>
    </w:p>
    <w:p w:rsidR="006375B5" w:rsidRPr="00B17603" w:rsidRDefault="00D335A1" w:rsidP="00B176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eastAsia="Calibri" w:hAnsiTheme="minorHAnsi" w:cstheme="minorHAnsi"/>
          <w:b/>
          <w:color w:val="000000"/>
          <w:sz w:val="24"/>
          <w:szCs w:val="24"/>
          <w:lang w:eastAsia="en-US"/>
        </w:rPr>
        <w:t>8.</w:t>
      </w:r>
      <w:r w:rsidR="001D7BC6" w:rsidRPr="00B17603">
        <w:rPr>
          <w:rFonts w:asciiTheme="minorHAnsi" w:eastAsia="Calibri" w:hAnsiTheme="minorHAnsi" w:cstheme="minorHAnsi"/>
          <w:color w:val="000000"/>
          <w:sz w:val="24"/>
          <w:szCs w:val="24"/>
          <w:lang w:eastAsia="en-US"/>
        </w:rPr>
        <w:t xml:space="preserve"> W sprawach związanych z konkursem należy kontaktować się z Biurem 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>LGD “Zakole</w:t>
      </w:r>
      <w:r w:rsidR="001D7BC6" w:rsidRPr="00B17603">
        <w:rPr>
          <w:rFonts w:asciiTheme="minorHAnsi" w:hAnsiTheme="minorHAnsi" w:cstheme="minorHAnsi"/>
          <w:color w:val="000000"/>
          <w:sz w:val="24"/>
          <w:szCs w:val="24"/>
        </w:rPr>
        <w:br/>
        <w:t xml:space="preserve">               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Dolnej Wisły”</w:t>
      </w:r>
    </w:p>
    <w:p w:rsidR="006375B5" w:rsidRPr="00B17603" w:rsidRDefault="001D7BC6" w:rsidP="00B17603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>Osoba</w:t>
      </w:r>
      <w:r w:rsidR="00097C66"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 do kontaktu: </w:t>
      </w:r>
      <w:r w:rsidR="00AC5D88" w:rsidRPr="00B17603">
        <w:rPr>
          <w:rFonts w:asciiTheme="minorHAnsi" w:hAnsiTheme="minorHAnsi" w:cstheme="minorHAnsi"/>
          <w:b/>
          <w:bCs/>
          <w:color w:val="000000"/>
          <w:sz w:val="24"/>
          <w:szCs w:val="24"/>
        </w:rPr>
        <w:t>Patrycja Łada</w:t>
      </w:r>
    </w:p>
    <w:p w:rsidR="006375B5" w:rsidRPr="00B17603" w:rsidRDefault="00D106BE" w:rsidP="00B17603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>ul. Chełmińska 7b</w:t>
      </w:r>
    </w:p>
    <w:p w:rsidR="006375B5" w:rsidRPr="00B17603" w:rsidRDefault="00097C66" w:rsidP="00B17603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>86 – 253 Kijewo Królewskie</w:t>
      </w:r>
    </w:p>
    <w:p w:rsidR="006375B5" w:rsidRPr="00B17603" w:rsidRDefault="00097C66" w:rsidP="00B17603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>tel/fax 056 676 44 36</w:t>
      </w:r>
    </w:p>
    <w:p w:rsidR="00097C66" w:rsidRPr="00B17603" w:rsidRDefault="00097C66" w:rsidP="00B17603">
      <w:pPr>
        <w:autoSpaceDE w:val="0"/>
        <w:autoSpaceDN w:val="0"/>
        <w:adjustRightInd w:val="0"/>
        <w:spacing w:after="0" w:line="360" w:lineRule="auto"/>
        <w:ind w:left="993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17603">
        <w:rPr>
          <w:rFonts w:asciiTheme="minorHAnsi" w:hAnsiTheme="minorHAnsi" w:cstheme="minorHAnsi"/>
          <w:color w:val="000000"/>
          <w:sz w:val="24"/>
          <w:szCs w:val="24"/>
        </w:rPr>
        <w:t xml:space="preserve">e-mail: </w:t>
      </w:r>
      <w:hyperlink r:id="rId10" w:history="1">
        <w:r w:rsidR="00AC5D88" w:rsidRPr="00B17603">
          <w:rPr>
            <w:rStyle w:val="Hipercze"/>
            <w:rFonts w:asciiTheme="minorHAnsi" w:hAnsiTheme="minorHAnsi" w:cstheme="minorHAnsi"/>
            <w:sz w:val="24"/>
            <w:szCs w:val="24"/>
          </w:rPr>
          <w:t>p.lada@zakolewisly.pl</w:t>
        </w:r>
      </w:hyperlink>
    </w:p>
    <w:p w:rsidR="00251458" w:rsidRPr="00445039" w:rsidRDefault="00251458" w:rsidP="006375B5">
      <w:pPr>
        <w:spacing w:line="360" w:lineRule="auto"/>
        <w:jc w:val="both"/>
        <w:rPr>
          <w:rFonts w:asciiTheme="minorHAnsi" w:hAnsiTheme="minorHAnsi" w:cstheme="minorHAnsi"/>
          <w:color w:val="FF0000"/>
          <w:sz w:val="56"/>
          <w:szCs w:val="56"/>
        </w:rPr>
      </w:pPr>
    </w:p>
    <w:p w:rsidR="00445039" w:rsidRDefault="00445039" w:rsidP="004B3153">
      <w:pPr>
        <w:spacing w:line="360" w:lineRule="auto"/>
        <w:jc w:val="center"/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  <w:t>UWAGA!!!</w:t>
      </w:r>
    </w:p>
    <w:p w:rsidR="008D2BAE" w:rsidRPr="00445039" w:rsidRDefault="00364E9D" w:rsidP="004B3153">
      <w:pPr>
        <w:spacing w:line="360" w:lineRule="auto"/>
        <w:jc w:val="center"/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</w:pPr>
      <w:r w:rsidRPr="00445039"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  <w:t>w przypadku, gdy</w:t>
      </w:r>
      <w:r w:rsidR="00D44C5E" w:rsidRPr="00445039"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  <w:t xml:space="preserve"> do udziału</w:t>
      </w:r>
      <w:r w:rsidR="00445039" w:rsidRPr="00445039"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  <w:t xml:space="preserve"> w konkursie </w:t>
      </w:r>
      <w:r w:rsidRPr="00445039"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  <w:t xml:space="preserve"> zgłosi się mniej niż </w:t>
      </w:r>
      <w:r w:rsidR="007D254A"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  <w:t>5</w:t>
      </w:r>
      <w:r w:rsidR="007F50B0" w:rsidRPr="00445039"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  <w:t xml:space="preserve"> </w:t>
      </w:r>
      <w:r w:rsidR="007D254A"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  <w:t>osób</w:t>
      </w:r>
      <w:r w:rsidR="001E23D2" w:rsidRPr="00445039">
        <w:rPr>
          <w:rFonts w:asciiTheme="minorHAnsi" w:hAnsiTheme="minorHAnsi" w:cstheme="minorHAnsi"/>
          <w:b/>
          <w:color w:val="FF0000"/>
          <w:sz w:val="36"/>
          <w:szCs w:val="36"/>
          <w:u w:val="single"/>
        </w:rPr>
        <w:t xml:space="preserve"> organizator ma prawo do odwołania konkursu.</w:t>
      </w:r>
    </w:p>
    <w:sectPr w:rsidR="008D2BAE" w:rsidRPr="00445039" w:rsidSect="00F22F57">
      <w:headerReference w:type="default" r:id="rId11"/>
      <w:footerReference w:type="default" r:id="rId12"/>
      <w:pgSz w:w="11906" w:h="16838"/>
      <w:pgMar w:top="2242" w:right="1133" w:bottom="1417" w:left="1134" w:header="708" w:footer="6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775" w:rsidRDefault="009A4775" w:rsidP="00097C66">
      <w:pPr>
        <w:spacing w:after="0" w:line="240" w:lineRule="auto"/>
      </w:pPr>
      <w:r>
        <w:separator/>
      </w:r>
    </w:p>
  </w:endnote>
  <w:endnote w:type="continuationSeparator" w:id="0">
    <w:p w:rsidR="009A4775" w:rsidRDefault="009A4775" w:rsidP="00097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8" w:rsidRDefault="00F10878" w:rsidP="00022B4B">
    <w:pPr>
      <w:spacing w:after="0" w:line="240" w:lineRule="auto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775" w:rsidRDefault="009A4775" w:rsidP="00097C66">
      <w:pPr>
        <w:spacing w:after="0" w:line="240" w:lineRule="auto"/>
      </w:pPr>
      <w:r>
        <w:separator/>
      </w:r>
    </w:p>
  </w:footnote>
  <w:footnote w:type="continuationSeparator" w:id="0">
    <w:p w:rsidR="009A4775" w:rsidRDefault="009A4775" w:rsidP="00097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F57" w:rsidRDefault="00F22F57">
    <w:pPr>
      <w:pStyle w:val="Nagwek"/>
    </w:pPr>
    <w:r w:rsidRPr="00F22F57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1118235</wp:posOffset>
          </wp:positionH>
          <wp:positionV relativeFrom="paragraph">
            <wp:posOffset>-97155</wp:posOffset>
          </wp:positionV>
          <wp:extent cx="4207510" cy="819150"/>
          <wp:effectExtent l="19050" t="0" r="2540" b="0"/>
          <wp:wrapTight wrapText="bothSides">
            <wp:wrapPolygon edited="0">
              <wp:start x="-98" y="0"/>
              <wp:lineTo x="-98" y="21098"/>
              <wp:lineTo x="21613" y="21098"/>
              <wp:lineTo x="21613" y="0"/>
              <wp:lineTo x="-98" y="0"/>
            </wp:wrapPolygon>
          </wp:wrapTight>
          <wp:docPr id="9" name="Obraz 1" descr="C:\Users\user\AppData\Local\Microsoft\Windows\Temporary Internet Files\Content.Outlook\7W4OYU26\pasek logo ogłoszenie achromatycz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Temporary Internet Files\Content.Outlook\7W4OYU26\pasek logo ogłoszenie achromatyczne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751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666"/>
    <w:multiLevelType w:val="hybridMultilevel"/>
    <w:tmpl w:val="AE8A8AD0"/>
    <w:lvl w:ilvl="0" w:tplc="E3F60F1C">
      <w:start w:val="8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19310D4"/>
    <w:multiLevelType w:val="hybridMultilevel"/>
    <w:tmpl w:val="ED243DA0"/>
    <w:lvl w:ilvl="0" w:tplc="95600C6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C139A"/>
    <w:multiLevelType w:val="hybridMultilevel"/>
    <w:tmpl w:val="7B1EA364"/>
    <w:lvl w:ilvl="0" w:tplc="9BEAF364">
      <w:start w:val="1"/>
      <w:numFmt w:val="decimal"/>
      <w:lvlText w:val="%1."/>
      <w:lvlJc w:val="left"/>
      <w:pPr>
        <w:ind w:left="1068" w:hanging="360"/>
      </w:pPr>
      <w:rPr>
        <w:rFonts w:asciiTheme="minorHAnsi" w:eastAsia="Times New Roman" w:hAnsiTheme="minorHAnsi" w:cs="Georgia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">
    <w:nsid w:val="0C1F33AE"/>
    <w:multiLevelType w:val="hybridMultilevel"/>
    <w:tmpl w:val="8E64FA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BF0778"/>
    <w:multiLevelType w:val="hybridMultilevel"/>
    <w:tmpl w:val="3C44708E"/>
    <w:lvl w:ilvl="0" w:tplc="7D64EC32">
      <w:start w:val="4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54B00"/>
    <w:multiLevelType w:val="hybridMultilevel"/>
    <w:tmpl w:val="1338A1B8"/>
    <w:lvl w:ilvl="0" w:tplc="98929F1C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6">
    <w:nsid w:val="32A1008D"/>
    <w:multiLevelType w:val="hybridMultilevel"/>
    <w:tmpl w:val="9880F3C6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33C55CC9"/>
    <w:multiLevelType w:val="hybridMultilevel"/>
    <w:tmpl w:val="59581D7A"/>
    <w:lvl w:ilvl="0" w:tplc="3C5847F6">
      <w:start w:val="7"/>
      <w:numFmt w:val="decimal"/>
      <w:lvlText w:val="%1."/>
      <w:lvlJc w:val="left"/>
      <w:pPr>
        <w:ind w:left="786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2E0C7D"/>
    <w:multiLevelType w:val="hybridMultilevel"/>
    <w:tmpl w:val="7932EF4C"/>
    <w:lvl w:ilvl="0" w:tplc="EF787F62">
      <w:start w:val="1"/>
      <w:numFmt w:val="upperRoman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5138AE"/>
    <w:multiLevelType w:val="hybridMultilevel"/>
    <w:tmpl w:val="7C146D8C"/>
    <w:lvl w:ilvl="0" w:tplc="7A023D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788326E"/>
    <w:multiLevelType w:val="hybridMultilevel"/>
    <w:tmpl w:val="4DBA47E4"/>
    <w:lvl w:ilvl="0" w:tplc="731C99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08496C"/>
    <w:multiLevelType w:val="hybridMultilevel"/>
    <w:tmpl w:val="14346D5E"/>
    <w:lvl w:ilvl="0" w:tplc="E84411F4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2">
    <w:nsid w:val="7AF37F7C"/>
    <w:multiLevelType w:val="hybridMultilevel"/>
    <w:tmpl w:val="F406209E"/>
    <w:lvl w:ilvl="0" w:tplc="0415000F">
      <w:start w:val="1"/>
      <w:numFmt w:val="decimal"/>
      <w:lvlText w:val="%1."/>
      <w:lvlJc w:val="left"/>
      <w:pPr>
        <w:ind w:left="1788" w:hanging="360"/>
      </w:p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">
    <w:nsid w:val="7E974011"/>
    <w:multiLevelType w:val="hybridMultilevel"/>
    <w:tmpl w:val="1D7C6CD6"/>
    <w:lvl w:ilvl="0" w:tplc="5792E4E0">
      <w:start w:val="1"/>
      <w:numFmt w:val="decimal"/>
      <w:lvlText w:val="%1."/>
      <w:lvlJc w:val="left"/>
      <w:pPr>
        <w:ind w:left="1776" w:hanging="360"/>
      </w:pPr>
      <w:rPr>
        <w:rFonts w:asciiTheme="minorHAnsi" w:eastAsia="Times New Roman" w:hAnsiTheme="minorHAnsi" w:cs="Georgia"/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1"/>
  </w:num>
  <w:num w:numId="9">
    <w:abstractNumId w:val="6"/>
  </w:num>
  <w:num w:numId="10">
    <w:abstractNumId w:val="5"/>
  </w:num>
  <w:num w:numId="11">
    <w:abstractNumId w:val="12"/>
  </w:num>
  <w:num w:numId="12">
    <w:abstractNumId w:val="4"/>
  </w:num>
  <w:num w:numId="13">
    <w:abstractNumId w:val="13"/>
  </w:num>
  <w:num w:numId="14">
    <w:abstractNumId w:val="9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097C66"/>
    <w:rsid w:val="0001683B"/>
    <w:rsid w:val="00022821"/>
    <w:rsid w:val="00022B4B"/>
    <w:rsid w:val="00030D3E"/>
    <w:rsid w:val="0004345B"/>
    <w:rsid w:val="00074561"/>
    <w:rsid w:val="0008128E"/>
    <w:rsid w:val="00097826"/>
    <w:rsid w:val="00097C66"/>
    <w:rsid w:val="000C576C"/>
    <w:rsid w:val="000D7B72"/>
    <w:rsid w:val="00134AE7"/>
    <w:rsid w:val="00134F28"/>
    <w:rsid w:val="00136A34"/>
    <w:rsid w:val="0016479E"/>
    <w:rsid w:val="00181D20"/>
    <w:rsid w:val="001B4F34"/>
    <w:rsid w:val="001D7BC6"/>
    <w:rsid w:val="001E23D2"/>
    <w:rsid w:val="001E2B8E"/>
    <w:rsid w:val="00204E76"/>
    <w:rsid w:val="00231319"/>
    <w:rsid w:val="002333C2"/>
    <w:rsid w:val="00245D58"/>
    <w:rsid w:val="0025100F"/>
    <w:rsid w:val="00251458"/>
    <w:rsid w:val="002745C4"/>
    <w:rsid w:val="002966A2"/>
    <w:rsid w:val="002B43E0"/>
    <w:rsid w:val="002C1FF3"/>
    <w:rsid w:val="002F3A5E"/>
    <w:rsid w:val="002F4272"/>
    <w:rsid w:val="0035728D"/>
    <w:rsid w:val="00364E9D"/>
    <w:rsid w:val="00374CA7"/>
    <w:rsid w:val="0037792B"/>
    <w:rsid w:val="003A4ADF"/>
    <w:rsid w:val="003B4DC1"/>
    <w:rsid w:val="003C371E"/>
    <w:rsid w:val="003C6F12"/>
    <w:rsid w:val="003E3B42"/>
    <w:rsid w:val="003E5A32"/>
    <w:rsid w:val="003F6F18"/>
    <w:rsid w:val="00435FD6"/>
    <w:rsid w:val="004414D0"/>
    <w:rsid w:val="00445039"/>
    <w:rsid w:val="00453C55"/>
    <w:rsid w:val="004663A4"/>
    <w:rsid w:val="00475A83"/>
    <w:rsid w:val="004B3153"/>
    <w:rsid w:val="004C04C1"/>
    <w:rsid w:val="004F091C"/>
    <w:rsid w:val="0053611F"/>
    <w:rsid w:val="005541BE"/>
    <w:rsid w:val="00565A03"/>
    <w:rsid w:val="00565F5E"/>
    <w:rsid w:val="00586271"/>
    <w:rsid w:val="005A3F37"/>
    <w:rsid w:val="005E54AD"/>
    <w:rsid w:val="00627BF1"/>
    <w:rsid w:val="00635003"/>
    <w:rsid w:val="006375B5"/>
    <w:rsid w:val="006525BC"/>
    <w:rsid w:val="00675633"/>
    <w:rsid w:val="006801A2"/>
    <w:rsid w:val="00695389"/>
    <w:rsid w:val="006C2B10"/>
    <w:rsid w:val="006C3BD2"/>
    <w:rsid w:val="006C41C3"/>
    <w:rsid w:val="006E4A5B"/>
    <w:rsid w:val="006F0011"/>
    <w:rsid w:val="007014D4"/>
    <w:rsid w:val="007367ED"/>
    <w:rsid w:val="007465C1"/>
    <w:rsid w:val="00750042"/>
    <w:rsid w:val="007768DB"/>
    <w:rsid w:val="007A52B7"/>
    <w:rsid w:val="007C2900"/>
    <w:rsid w:val="007D254A"/>
    <w:rsid w:val="007D3CC2"/>
    <w:rsid w:val="007F50B0"/>
    <w:rsid w:val="008109B4"/>
    <w:rsid w:val="00813761"/>
    <w:rsid w:val="008256D4"/>
    <w:rsid w:val="00842CE4"/>
    <w:rsid w:val="00844B7A"/>
    <w:rsid w:val="00847259"/>
    <w:rsid w:val="00867B22"/>
    <w:rsid w:val="00893579"/>
    <w:rsid w:val="008A196F"/>
    <w:rsid w:val="008B3D18"/>
    <w:rsid w:val="008D2BAE"/>
    <w:rsid w:val="009074B5"/>
    <w:rsid w:val="00910961"/>
    <w:rsid w:val="00910E7A"/>
    <w:rsid w:val="00932F7B"/>
    <w:rsid w:val="009357AA"/>
    <w:rsid w:val="00937AB4"/>
    <w:rsid w:val="00973080"/>
    <w:rsid w:val="00984EE2"/>
    <w:rsid w:val="009A4775"/>
    <w:rsid w:val="009A60DB"/>
    <w:rsid w:val="009A7FBE"/>
    <w:rsid w:val="009D3784"/>
    <w:rsid w:val="009D7218"/>
    <w:rsid w:val="009D7357"/>
    <w:rsid w:val="009F00C0"/>
    <w:rsid w:val="009F2075"/>
    <w:rsid w:val="009F412D"/>
    <w:rsid w:val="009F7565"/>
    <w:rsid w:val="00A144CD"/>
    <w:rsid w:val="00A202DD"/>
    <w:rsid w:val="00A7379F"/>
    <w:rsid w:val="00A978A8"/>
    <w:rsid w:val="00AA29CF"/>
    <w:rsid w:val="00AC5D88"/>
    <w:rsid w:val="00AD0921"/>
    <w:rsid w:val="00AD7D83"/>
    <w:rsid w:val="00AF0F99"/>
    <w:rsid w:val="00AF2215"/>
    <w:rsid w:val="00B1619D"/>
    <w:rsid w:val="00B17603"/>
    <w:rsid w:val="00B328CF"/>
    <w:rsid w:val="00B34800"/>
    <w:rsid w:val="00B409B0"/>
    <w:rsid w:val="00B43C57"/>
    <w:rsid w:val="00B45DD3"/>
    <w:rsid w:val="00B51064"/>
    <w:rsid w:val="00B80024"/>
    <w:rsid w:val="00B82840"/>
    <w:rsid w:val="00B83D76"/>
    <w:rsid w:val="00B93151"/>
    <w:rsid w:val="00B96F33"/>
    <w:rsid w:val="00BA14DA"/>
    <w:rsid w:val="00BB2033"/>
    <w:rsid w:val="00C13970"/>
    <w:rsid w:val="00C25C7E"/>
    <w:rsid w:val="00C33374"/>
    <w:rsid w:val="00C44D82"/>
    <w:rsid w:val="00C65963"/>
    <w:rsid w:val="00C7253F"/>
    <w:rsid w:val="00C74A8C"/>
    <w:rsid w:val="00CA7095"/>
    <w:rsid w:val="00CE34E2"/>
    <w:rsid w:val="00CF3144"/>
    <w:rsid w:val="00CF4382"/>
    <w:rsid w:val="00CF6DE1"/>
    <w:rsid w:val="00D02760"/>
    <w:rsid w:val="00D05362"/>
    <w:rsid w:val="00D106BE"/>
    <w:rsid w:val="00D335A1"/>
    <w:rsid w:val="00D44C5E"/>
    <w:rsid w:val="00D57F41"/>
    <w:rsid w:val="00D6270B"/>
    <w:rsid w:val="00D65FFE"/>
    <w:rsid w:val="00D752BC"/>
    <w:rsid w:val="00DA14D8"/>
    <w:rsid w:val="00DC68C2"/>
    <w:rsid w:val="00DD079D"/>
    <w:rsid w:val="00DE1112"/>
    <w:rsid w:val="00DF6A3E"/>
    <w:rsid w:val="00E21B5E"/>
    <w:rsid w:val="00E31506"/>
    <w:rsid w:val="00E66370"/>
    <w:rsid w:val="00E67DF6"/>
    <w:rsid w:val="00E92BD8"/>
    <w:rsid w:val="00EA150D"/>
    <w:rsid w:val="00EA59B8"/>
    <w:rsid w:val="00EF2E11"/>
    <w:rsid w:val="00EF35C9"/>
    <w:rsid w:val="00F10878"/>
    <w:rsid w:val="00F16CA5"/>
    <w:rsid w:val="00F22F57"/>
    <w:rsid w:val="00F25F20"/>
    <w:rsid w:val="00F4445D"/>
    <w:rsid w:val="00F4719F"/>
    <w:rsid w:val="00F52D11"/>
    <w:rsid w:val="00F61296"/>
    <w:rsid w:val="00F76EC9"/>
    <w:rsid w:val="00FA5764"/>
    <w:rsid w:val="00FA5C48"/>
    <w:rsid w:val="00FB40DD"/>
    <w:rsid w:val="00FC2B6E"/>
    <w:rsid w:val="00FE5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2B10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97C66"/>
    <w:pPr>
      <w:ind w:left="720"/>
      <w:contextualSpacing/>
    </w:pPr>
    <w:rPr>
      <w:rFonts w:eastAsia="Calibri"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097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97C66"/>
  </w:style>
  <w:style w:type="paragraph" w:styleId="Stopka">
    <w:name w:val="footer"/>
    <w:basedOn w:val="Normalny"/>
    <w:link w:val="StopkaZnak"/>
    <w:uiPriority w:val="99"/>
    <w:unhideWhenUsed/>
    <w:rsid w:val="00097C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7C66"/>
  </w:style>
  <w:style w:type="paragraph" w:styleId="Tekstdymka">
    <w:name w:val="Balloon Text"/>
    <w:basedOn w:val="Normalny"/>
    <w:link w:val="TekstdymkaZnak"/>
    <w:uiPriority w:val="99"/>
    <w:semiHidden/>
    <w:unhideWhenUsed/>
    <w:rsid w:val="00097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7C6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F75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6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lada@zakolewisly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.lada@zakolewisl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akolewisly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DD3EA6-36D4-4B25-AF33-0C1E5CE41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653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4566</CharactersWithSpaces>
  <SharedDoc>false</SharedDoc>
  <HLinks>
    <vt:vector size="18" baseType="variant">
      <vt:variant>
        <vt:i4>7733268</vt:i4>
      </vt:variant>
      <vt:variant>
        <vt:i4>6</vt:i4>
      </vt:variant>
      <vt:variant>
        <vt:i4>0</vt:i4>
      </vt:variant>
      <vt:variant>
        <vt:i4>5</vt:i4>
      </vt:variant>
      <vt:variant>
        <vt:lpwstr>mailto:p.lada@zakolewisly.pl</vt:lpwstr>
      </vt:variant>
      <vt:variant>
        <vt:lpwstr/>
      </vt:variant>
      <vt:variant>
        <vt:i4>655457</vt:i4>
      </vt:variant>
      <vt:variant>
        <vt:i4>3</vt:i4>
      </vt:variant>
      <vt:variant>
        <vt:i4>0</vt:i4>
      </vt:variant>
      <vt:variant>
        <vt:i4>5</vt:i4>
      </vt:variant>
      <vt:variant>
        <vt:lpwstr>mailto:a.zawitowska@zakolewisly.pl</vt:lpwstr>
      </vt:variant>
      <vt:variant>
        <vt:lpwstr/>
      </vt:variant>
      <vt:variant>
        <vt:i4>589938</vt:i4>
      </vt:variant>
      <vt:variant>
        <vt:i4>0</vt:i4>
      </vt:variant>
      <vt:variant>
        <vt:i4>0</vt:i4>
      </vt:variant>
      <vt:variant>
        <vt:i4>5</vt:i4>
      </vt:variant>
      <vt:variant>
        <vt:lpwstr>mailto:a.pawlak@zakolewisly.pl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A.Pawlak</cp:lastModifiedBy>
  <cp:revision>3</cp:revision>
  <cp:lastPrinted>2013-05-22T09:30:00Z</cp:lastPrinted>
  <dcterms:created xsi:type="dcterms:W3CDTF">2020-06-09T09:37:00Z</dcterms:created>
  <dcterms:modified xsi:type="dcterms:W3CDTF">2020-06-09T11:24:00Z</dcterms:modified>
</cp:coreProperties>
</file>